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3"/>
        <w:gridCol w:w="3474"/>
        <w:gridCol w:w="3174"/>
        <w:gridCol w:w="38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</w:tcBorders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-15.3pt;margin-top:-64.2pt;width:114.75pt;height:64.5pt;z-index:251657728">
                  <v:textbox style="mso-next-textbox:#_x0000_s1043">
                    <w:txbxContent>
                      <w:p w:rsidR="00000000" w:rsidRDefault="00F00C0C">
                        <w:pPr>
                          <w:rPr>
                            <w:b/>
                            <w:bCs/>
                            <w:sz w:val="16"/>
                            <w:u w:val="single"/>
                          </w:rPr>
                        </w:pPr>
                      </w:p>
                      <w:p w:rsidR="00000000" w:rsidRDefault="00F00C0C">
                        <w:pPr>
                          <w:rPr>
                            <w:b/>
                            <w:bCs/>
                            <w:sz w:val="16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Voice Levels</w:t>
                        </w:r>
                      </w:p>
                      <w:p w:rsidR="00000000" w:rsidRDefault="00F00C0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0 -- Silent              </w:t>
                        </w:r>
                      </w:p>
                      <w:p w:rsidR="00000000" w:rsidRDefault="00F00C0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1 -- Whisper</w:t>
                        </w:r>
                      </w:p>
                      <w:p w:rsidR="00000000" w:rsidRDefault="00F00C0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 – Speaking voice</w:t>
                        </w:r>
                        <w:r>
                          <w:rPr>
                            <w:sz w:val="16"/>
                          </w:rPr>
                          <w:t xml:space="preserve">                     3 – Outdoor voice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Cafeteria</w:t>
            </w:r>
          </w:p>
        </w:tc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Recess</w:t>
            </w:r>
          </w:p>
        </w:tc>
        <w:tc>
          <w:tcPr>
            <w:tcW w:w="3826" w:type="dxa"/>
          </w:tcPr>
          <w:p w:rsidR="00000000" w:rsidRDefault="00F00C0C"/>
          <w:p w:rsidR="00000000" w:rsidRDefault="00F00C0C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Bus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 Responsible</w:t>
            </w:r>
          </w:p>
        </w:tc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Eat your own food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Hands will only touch your food</w:t>
            </w:r>
          </w:p>
        </w:tc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Tell a grown-up if there is a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problem</w:t>
            </w:r>
            <w:proofErr w:type="gram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6" w:type="dxa"/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Leave papers in book bag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Keep aisle clear of backpacks and feet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pStyle w:val="BodyText2"/>
            </w:pPr>
            <w:r>
              <w:t>Report problems to the driver or aide immediately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 Res</w:t>
            </w:r>
            <w:r>
              <w:rPr>
                <w:rFonts w:ascii="Arial" w:hAnsi="Arial" w:cs="Arial"/>
                <w:b/>
                <w:bCs/>
                <w:sz w:val="20"/>
              </w:rPr>
              <w:t>pectful</w:t>
            </w:r>
          </w:p>
        </w:tc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Voice level:  0 - 2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Raise your hand if you need help.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Watch out for others while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you’re playing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Listen to the adults</w:t>
            </w:r>
          </w:p>
        </w:tc>
        <w:tc>
          <w:tcPr>
            <w:tcW w:w="3826" w:type="dxa"/>
          </w:tcPr>
          <w:p w:rsidR="00000000" w:rsidRDefault="00F00C0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Raise your hand if you have a question or problem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Voice level: 0-2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language that is appropriate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Respect the possessions </w:t>
            </w:r>
            <w:r>
              <w:rPr>
                <w:rFonts w:ascii="Arial" w:hAnsi="Arial" w:cs="Arial"/>
                <w:sz w:val="20"/>
              </w:rPr>
              <w:t>of others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Respect the personal space of others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Keep the bus clean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 There</w:t>
            </w:r>
          </w:p>
          <w:p w:rsidR="00000000" w:rsidRDefault="00F00C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 Ready</w:t>
            </w:r>
          </w:p>
        </w:tc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Wash your hands before eating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your lunchbox and/or money in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your hand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Listen for the whistle, stop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playing, and line up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Dress yourself to be outside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6" w:type="dxa"/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 in assi</w:t>
            </w:r>
            <w:r>
              <w:rPr>
                <w:rFonts w:ascii="Arial" w:hAnsi="Arial" w:cs="Arial"/>
                <w:sz w:val="20"/>
              </w:rPr>
              <w:t>gned area before bus arrives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your belongings and necessary supplies with you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Board bus promptly and go directly to assigned seat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Follow Directions</w:t>
            </w:r>
          </w:p>
        </w:tc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 in line and wait patiently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Remain seated until dismissed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pStyle w:val="Heading1"/>
              <w:rPr>
                <w:sz w:val="20"/>
              </w:rPr>
            </w:pPr>
          </w:p>
        </w:tc>
        <w:tc>
          <w:tcPr>
            <w:tcW w:w="0" w:type="auto"/>
          </w:tcPr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Stay in line when walking in and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out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of the building.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in line, keep your hands by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your side</w:t>
            </w:r>
          </w:p>
        </w:tc>
        <w:tc>
          <w:tcPr>
            <w:tcW w:w="3826" w:type="dxa"/>
          </w:tcPr>
          <w:p w:rsidR="00000000" w:rsidRDefault="00F00C0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Follow bus safety rules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bus loading and unloading procedure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Listen to and follow the directions of adults</w:t>
            </w: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</w:p>
          <w:p w:rsidR="00000000" w:rsidRDefault="00F00C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Remain in assigned seat until arrival at destination</w:t>
            </w:r>
          </w:p>
        </w:tc>
      </w:tr>
    </w:tbl>
    <w:p w:rsidR="00000000" w:rsidRDefault="00F00C0C">
      <w:pPr>
        <w:rPr>
          <w:rFonts w:ascii="Arial" w:hAnsi="Arial" w:cs="Arial"/>
          <w:sz w:val="20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360" w:right="662" w:bottom="360" w:left="6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00C0C">
      <w:r>
        <w:separator/>
      </w:r>
    </w:p>
  </w:endnote>
  <w:endnote w:type="continuationSeparator" w:id="0">
    <w:p w:rsidR="00000000" w:rsidRDefault="00F00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0C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0C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0C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00C0C">
      <w:r>
        <w:separator/>
      </w:r>
    </w:p>
  </w:footnote>
  <w:footnote w:type="continuationSeparator" w:id="0">
    <w:p w:rsidR="00000000" w:rsidRDefault="00F00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0C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0C0C">
    <w:pPr>
      <w:pStyle w:val="Head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  <w:t xml:space="preserve">                 </w:t>
    </w:r>
    <w:r>
      <w:rPr>
        <w:rFonts w:ascii="Arial" w:hAnsi="Arial" w:cs="Arial"/>
        <w:sz w:val="28"/>
      </w:rPr>
      <w:t xml:space="preserve">                                                     LCS Pre-K and Kindergarten</w:t>
    </w:r>
  </w:p>
  <w:p w:rsidR="00000000" w:rsidRDefault="00F00C0C">
    <w:pPr>
      <w:pStyle w:val="Header"/>
    </w:pPr>
    <w:r>
      <w:rPr>
        <w:rFonts w:ascii="Arial" w:hAnsi="Arial" w:cs="Arial"/>
        <w:sz w:val="28"/>
      </w:rPr>
      <w:tab/>
      <w:t xml:space="preserve">                                                   SCHOOL WIDE EXPECTATION AND SETTING MATRIX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0C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E24EF"/>
    <w:multiLevelType w:val="hybridMultilevel"/>
    <w:tmpl w:val="3C3C59B2"/>
    <w:lvl w:ilvl="0" w:tplc="925A178E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C0C"/>
    <w:rsid w:val="00F0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sz w:val="16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Bathrooms</vt:lpstr>
    </vt:vector>
  </TitlesOfParts>
  <Company>DEC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Bathrooms</dc:title>
  <dc:creator>Joakim Lartey</dc:creator>
  <cp:lastModifiedBy>Sjfishel</cp:lastModifiedBy>
  <cp:revision>2</cp:revision>
  <cp:lastPrinted>2002-08-15T19:09:00Z</cp:lastPrinted>
  <dcterms:created xsi:type="dcterms:W3CDTF">2012-06-07T00:18:00Z</dcterms:created>
  <dcterms:modified xsi:type="dcterms:W3CDTF">2012-06-07T00:18:00Z</dcterms:modified>
</cp:coreProperties>
</file>